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 xml:space="preserve">附件3 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江苏省天文学会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单位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会员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入会登记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表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right"/>
        <w:rPr>
          <w:rFonts w:ascii="宋体" w:hAnsi="宋体"/>
          <w:szCs w:val="20"/>
        </w:rPr>
      </w:pPr>
      <w:r>
        <w:rPr>
          <w:rFonts w:ascii="宋体" w:hAnsi="宋体"/>
        </w:rPr>
        <w:t xml:space="preserve">                                                      </w:t>
      </w: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日</w:t>
      </w:r>
      <w:r>
        <w:rPr>
          <w:rFonts w:ascii="宋体" w:hAnsi="宋体"/>
        </w:rPr>
        <w:t xml:space="preserve">  </w:t>
      </w:r>
    </w:p>
    <w:tbl>
      <w:tblPr>
        <w:tblStyle w:val="2"/>
        <w:tblW w:w="83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797"/>
        <w:gridCol w:w="2"/>
        <w:gridCol w:w="6497"/>
        <w:gridCol w:w="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单位会员名称：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单位住所：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电子邮件：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单位网址：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中级职称以上科技人员数量：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是否加入其他学会、研究会等团体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eastAsia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6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单位情况介绍：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单位简介，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主要学术、科研等成果及获奖情况，1000字以内,佐证材料可另附说明。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9" w:type="dxa"/>
          <w:trHeight w:val="3119" w:hRule="atLeast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申报单位盖章</w:t>
            </w:r>
          </w:p>
        </w:tc>
        <w:tc>
          <w:tcPr>
            <w:tcW w:w="6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本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  <w:szCs w:val="22"/>
              </w:rPr>
              <w:t>对以上内容及全部附件材料客观性和真实性负责。</w:t>
            </w:r>
          </w:p>
          <w:p>
            <w:pPr>
              <w:spacing w:before="156" w:beforeLines="50" w:line="600" w:lineRule="exact"/>
              <w:ind w:firstLine="3640" w:firstLineChars="1300"/>
              <w:rPr>
                <w:rFonts w:hint="eastAsia" w:eastAsia="仿宋_GB2312"/>
                <w:sz w:val="28"/>
                <w:szCs w:val="24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单位盖章：</w:t>
            </w:r>
          </w:p>
          <w:p>
            <w:pPr>
              <w:spacing w:line="600" w:lineRule="exact"/>
              <w:ind w:firstLine="4320" w:firstLineChars="1800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年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评审和审批意见（以下由江苏省天文学会填写）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764" w:type="dxa"/>
            <w:noWrap w:val="0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组织工作委员会</w:t>
            </w:r>
            <w:r>
              <w:rPr>
                <w:rFonts w:hint="eastAsia" w:ascii="仿宋_GB2312" w:eastAsia="仿宋_GB2312"/>
                <w:sz w:val="28"/>
                <w:szCs w:val="24"/>
              </w:rPr>
              <w:t>意见</w:t>
            </w:r>
          </w:p>
        </w:tc>
        <w:tc>
          <w:tcPr>
            <w:tcW w:w="7543" w:type="dxa"/>
            <w:noWrap w:val="0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负责人签字：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         </w:t>
            </w: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ind w:firstLine="5040" w:firstLineChars="18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年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月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764" w:type="dxa"/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见</w:t>
            </w:r>
          </w:p>
        </w:tc>
        <w:tc>
          <w:tcPr>
            <w:tcW w:w="7543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          </w:t>
            </w:r>
          </w:p>
          <w:p>
            <w:pPr>
              <w:spacing w:line="320" w:lineRule="exact"/>
              <w:ind w:firstLine="1400" w:firstLineChars="500"/>
              <w:rPr>
                <w:rFonts w:hint="eastAsia"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ind w:firstLine="1960" w:firstLineChars="7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江苏省天文学会盖章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年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月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注</w:t>
            </w:r>
          </w:p>
        </w:tc>
        <w:tc>
          <w:tcPr>
            <w:tcW w:w="7543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>
      <w:pPr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学会秘书处邮箱：jsstwxh@nju.edu.cn,电话：025-89681761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000000"/>
    <w:rsid w:val="0AF049F1"/>
    <w:rsid w:val="10295223"/>
    <w:rsid w:val="13724757"/>
    <w:rsid w:val="24397DAF"/>
    <w:rsid w:val="2F5A709D"/>
    <w:rsid w:val="3AEF7F72"/>
    <w:rsid w:val="423D7815"/>
    <w:rsid w:val="47F50DC0"/>
    <w:rsid w:val="482374AD"/>
    <w:rsid w:val="52B12F63"/>
    <w:rsid w:val="53BA6F17"/>
    <w:rsid w:val="5B0E7C83"/>
    <w:rsid w:val="5F3E6C4E"/>
    <w:rsid w:val="6519301F"/>
    <w:rsid w:val="668F2356"/>
    <w:rsid w:val="6C20300B"/>
    <w:rsid w:val="720516CA"/>
    <w:rsid w:val="7B7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269</Characters>
  <Lines>0</Lines>
  <Paragraphs>0</Paragraphs>
  <TotalTime>2</TotalTime>
  <ScaleCrop>false</ScaleCrop>
  <LinksUpToDate>false</LinksUpToDate>
  <CharactersWithSpaces>435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2024-05-28T09:03:39Z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06CDFD6A36634912BF6E23DCED661047_13</vt:lpwstr>
  </property>
</Properties>
</file>